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88" w:rsidRPr="00CD39E2" w:rsidRDefault="000E2888" w:rsidP="00CD39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39E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E2888" w:rsidRPr="00902E5A" w:rsidRDefault="000E2888" w:rsidP="00DA4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2E5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</w:t>
      </w:r>
    </w:p>
    <w:p w:rsidR="000E2888" w:rsidRPr="00902E5A" w:rsidRDefault="000E2888" w:rsidP="00DA4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2E5A">
        <w:rPr>
          <w:rFonts w:ascii="Times New Roman" w:hAnsi="Times New Roman" w:cs="Times New Roman"/>
          <w:sz w:val="28"/>
          <w:szCs w:val="28"/>
        </w:rPr>
        <w:t>ПРОГРАММЫ</w:t>
      </w:r>
    </w:p>
    <w:p w:rsidR="000E2888" w:rsidRPr="00902E5A" w:rsidRDefault="000E2888" w:rsidP="00DA4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2E5A">
        <w:rPr>
          <w:rFonts w:ascii="Times New Roman" w:hAnsi="Times New Roman" w:cs="Times New Roman"/>
          <w:sz w:val="28"/>
          <w:szCs w:val="28"/>
        </w:rPr>
        <w:t xml:space="preserve"> «РАЗВИТИЕ СОЦИАЛЬНО-ЭКОНОМИЧЕСКОГО ПОТЕНЦИАЛА</w:t>
      </w:r>
    </w:p>
    <w:p w:rsidR="000E2888" w:rsidRPr="00902E5A" w:rsidRDefault="000E2888" w:rsidP="00DA4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2E5A">
        <w:rPr>
          <w:rFonts w:ascii="Times New Roman" w:hAnsi="Times New Roman" w:cs="Times New Roman"/>
          <w:sz w:val="28"/>
          <w:szCs w:val="28"/>
        </w:rPr>
        <w:t>СТРОКИНСКОГО СЕЛЬСКОГО ПОСЕЛЕНИЯ КОЛОСОВСКОГО</w:t>
      </w:r>
    </w:p>
    <w:p w:rsidR="000E2888" w:rsidRPr="00902E5A" w:rsidRDefault="000E2888" w:rsidP="00DA4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2E5A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0E2888" w:rsidRPr="00902E5A" w:rsidRDefault="00C723B8" w:rsidP="00DA4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0E2888" w:rsidRPr="00902E5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E2888" w:rsidRPr="00902E5A" w:rsidRDefault="000E2888" w:rsidP="00DA413B">
      <w:pPr>
        <w:rPr>
          <w:rFonts w:ascii="Times New Roman" w:hAnsi="Times New Roman" w:cs="Times New Roman"/>
          <w:sz w:val="28"/>
          <w:szCs w:val="28"/>
        </w:rPr>
      </w:pPr>
    </w:p>
    <w:p w:rsidR="000E2888" w:rsidRPr="00902E5A" w:rsidRDefault="000E2888" w:rsidP="0090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2E5A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</w:t>
      </w:r>
      <w:proofErr w:type="spellStart"/>
      <w:r w:rsidRPr="00902E5A">
        <w:rPr>
          <w:rFonts w:ascii="Times New Roman" w:hAnsi="Times New Roman" w:cs="Times New Roman"/>
          <w:sz w:val="28"/>
          <w:szCs w:val="28"/>
        </w:rPr>
        <w:t>Строкинского</w:t>
      </w:r>
      <w:proofErr w:type="spellEnd"/>
      <w:r w:rsidRPr="00902E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02E5A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Pr="00902E5A">
        <w:rPr>
          <w:rFonts w:ascii="Times New Roman" w:hAnsi="Times New Roman" w:cs="Times New Roman"/>
          <w:sz w:val="28"/>
          <w:szCs w:val="28"/>
        </w:rPr>
        <w:t xml:space="preserve">  муниципального района проведена в соответствии с Порядком принятия решений о разработке муниципальных программ </w:t>
      </w:r>
      <w:proofErr w:type="spellStart"/>
      <w:r w:rsidRPr="00902E5A">
        <w:rPr>
          <w:rFonts w:ascii="Times New Roman" w:hAnsi="Times New Roman" w:cs="Times New Roman"/>
          <w:sz w:val="28"/>
          <w:szCs w:val="28"/>
        </w:rPr>
        <w:t>Строкинского</w:t>
      </w:r>
      <w:proofErr w:type="spellEnd"/>
      <w:r w:rsidRPr="00902E5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902E5A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Pr="00902E5A">
        <w:rPr>
          <w:rFonts w:ascii="Times New Roman" w:hAnsi="Times New Roman" w:cs="Times New Roman"/>
          <w:sz w:val="28"/>
          <w:szCs w:val="28"/>
        </w:rPr>
        <w:t xml:space="preserve">  муниципального района Омской области, утвержденным Постановлением Администрации </w:t>
      </w:r>
      <w:proofErr w:type="spellStart"/>
      <w:r w:rsidRPr="00902E5A">
        <w:rPr>
          <w:rFonts w:ascii="Times New Roman" w:hAnsi="Times New Roman" w:cs="Times New Roman"/>
          <w:sz w:val="28"/>
          <w:szCs w:val="28"/>
        </w:rPr>
        <w:t>Строкинского</w:t>
      </w:r>
      <w:proofErr w:type="spellEnd"/>
      <w:r w:rsidRPr="00902E5A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proofErr w:type="spellStart"/>
      <w:r w:rsidRPr="00902E5A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Pr="00902E5A">
        <w:rPr>
          <w:rFonts w:ascii="Times New Roman" w:hAnsi="Times New Roman" w:cs="Times New Roman"/>
          <w:sz w:val="28"/>
          <w:szCs w:val="28"/>
        </w:rPr>
        <w:t xml:space="preserve">  муниципального района Омской области, на основании данных отчетов исполнителей муниципальной программы за отчетный период.</w:t>
      </w:r>
    </w:p>
    <w:p w:rsidR="000E2888" w:rsidRPr="00902E5A" w:rsidRDefault="007E438F" w:rsidP="0090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01.01.</w:t>
      </w:r>
      <w:r w:rsidR="00C723B8" w:rsidRPr="00587DE3">
        <w:rPr>
          <w:rFonts w:ascii="Times New Roman" w:hAnsi="Times New Roman" w:cs="Times New Roman"/>
          <w:sz w:val="28"/>
          <w:szCs w:val="28"/>
        </w:rPr>
        <w:t>2024</w:t>
      </w:r>
      <w:r w:rsidR="000E2888" w:rsidRPr="00587DE3">
        <w:rPr>
          <w:rFonts w:ascii="Times New Roman" w:hAnsi="Times New Roman" w:cs="Times New Roman"/>
          <w:sz w:val="28"/>
          <w:szCs w:val="28"/>
        </w:rPr>
        <w:t xml:space="preserve"> г</w:t>
      </w:r>
      <w:r w:rsidR="000E2888" w:rsidRPr="00902E5A">
        <w:rPr>
          <w:rFonts w:ascii="Times New Roman" w:hAnsi="Times New Roman" w:cs="Times New Roman"/>
          <w:sz w:val="28"/>
          <w:szCs w:val="28"/>
        </w:rPr>
        <w:t>ода на финанси</w:t>
      </w:r>
      <w:r w:rsidR="000E2888">
        <w:rPr>
          <w:rFonts w:ascii="Times New Roman" w:hAnsi="Times New Roman" w:cs="Times New Roman"/>
          <w:sz w:val="28"/>
          <w:szCs w:val="28"/>
        </w:rPr>
        <w:t>рование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программы на </w:t>
      </w:r>
      <w:r w:rsidR="00C723B8" w:rsidRPr="00587DE3">
        <w:rPr>
          <w:rFonts w:ascii="Times New Roman" w:hAnsi="Times New Roman" w:cs="Times New Roman"/>
          <w:sz w:val="28"/>
          <w:szCs w:val="28"/>
        </w:rPr>
        <w:t>20</w:t>
      </w:r>
      <w:r w:rsidR="00C723B8">
        <w:rPr>
          <w:rFonts w:ascii="Times New Roman" w:hAnsi="Times New Roman" w:cs="Times New Roman"/>
          <w:sz w:val="28"/>
          <w:szCs w:val="28"/>
        </w:rPr>
        <w:t xml:space="preserve">22-2027 </w:t>
      </w:r>
      <w:r w:rsidR="000E2888">
        <w:rPr>
          <w:rFonts w:ascii="Times New Roman" w:hAnsi="Times New Roman" w:cs="Times New Roman"/>
          <w:sz w:val="28"/>
          <w:szCs w:val="28"/>
        </w:rPr>
        <w:t xml:space="preserve">годы </w:t>
      </w:r>
      <w:r w:rsidR="000E2888" w:rsidRPr="00902E5A">
        <w:rPr>
          <w:rFonts w:ascii="Times New Roman" w:hAnsi="Times New Roman" w:cs="Times New Roman"/>
          <w:sz w:val="28"/>
          <w:szCs w:val="28"/>
        </w:rPr>
        <w:t xml:space="preserve">было предусмотрено из средств бюджета </w:t>
      </w:r>
      <w:proofErr w:type="spellStart"/>
      <w:r w:rsidR="000E2888">
        <w:rPr>
          <w:rFonts w:ascii="Times New Roman" w:hAnsi="Times New Roman" w:cs="Times New Roman"/>
          <w:sz w:val="28"/>
          <w:szCs w:val="28"/>
        </w:rPr>
        <w:t>Строкинского</w:t>
      </w:r>
      <w:proofErr w:type="spellEnd"/>
      <w:r w:rsidR="000E2888" w:rsidRPr="00902E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CFA">
        <w:rPr>
          <w:rFonts w:ascii="Times New Roman" w:hAnsi="Times New Roman" w:cs="Times New Roman"/>
          <w:sz w:val="28"/>
          <w:szCs w:val="28"/>
        </w:rPr>
        <w:t xml:space="preserve">4 313935,46 </w:t>
      </w:r>
      <w:r w:rsidR="000E2888" w:rsidRPr="002D4CC7">
        <w:rPr>
          <w:rFonts w:ascii="Times New Roman" w:hAnsi="Times New Roman" w:cs="Times New Roman"/>
          <w:sz w:val="28"/>
          <w:szCs w:val="28"/>
        </w:rPr>
        <w:t>рублей, ф</w:t>
      </w:r>
      <w:r w:rsidRPr="002D4CC7">
        <w:rPr>
          <w:rFonts w:ascii="Times New Roman" w:hAnsi="Times New Roman" w:cs="Times New Roman"/>
          <w:sz w:val="28"/>
          <w:szCs w:val="28"/>
        </w:rPr>
        <w:t>актическое исполнение составило</w:t>
      </w:r>
      <w:r w:rsidR="000E2888" w:rsidRPr="002D4CC7">
        <w:rPr>
          <w:rFonts w:ascii="Times New Roman" w:hAnsi="Times New Roman" w:cs="Times New Roman"/>
          <w:sz w:val="28"/>
          <w:szCs w:val="28"/>
        </w:rPr>
        <w:t>.</w:t>
      </w:r>
      <w:r w:rsidRPr="002D4CC7">
        <w:rPr>
          <w:rFonts w:ascii="Times New Roman" w:hAnsi="Times New Roman" w:cs="Times New Roman"/>
          <w:sz w:val="28"/>
          <w:szCs w:val="28"/>
        </w:rPr>
        <w:t xml:space="preserve"> </w:t>
      </w:r>
      <w:r w:rsidR="00AA2CFA">
        <w:rPr>
          <w:rFonts w:ascii="Times New Roman" w:hAnsi="Times New Roman" w:cs="Times New Roman"/>
          <w:sz w:val="28"/>
          <w:szCs w:val="28"/>
        </w:rPr>
        <w:t xml:space="preserve">4224935,46 </w:t>
      </w:r>
      <w:r w:rsidRPr="002D4CC7">
        <w:rPr>
          <w:rFonts w:ascii="Times New Roman" w:hAnsi="Times New Roman" w:cs="Times New Roman"/>
          <w:sz w:val="28"/>
          <w:szCs w:val="28"/>
        </w:rPr>
        <w:t>руб</w:t>
      </w:r>
      <w:r w:rsidR="002D4CC7">
        <w:rPr>
          <w:rFonts w:ascii="Times New Roman" w:hAnsi="Times New Roman" w:cs="Times New Roman"/>
          <w:sz w:val="28"/>
          <w:szCs w:val="28"/>
        </w:rPr>
        <w:t>.</w:t>
      </w:r>
    </w:p>
    <w:p w:rsidR="000E2888" w:rsidRPr="00902E5A" w:rsidRDefault="000E2888" w:rsidP="00902E5A">
      <w:pPr>
        <w:jc w:val="both"/>
        <w:rPr>
          <w:rFonts w:ascii="Times New Roman" w:hAnsi="Times New Roman" w:cs="Times New Roman"/>
          <w:sz w:val="28"/>
          <w:szCs w:val="28"/>
        </w:rPr>
      </w:pPr>
      <w:r w:rsidRPr="00902E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0F5A">
        <w:rPr>
          <w:rFonts w:ascii="Times New Roman" w:hAnsi="Times New Roman" w:cs="Times New Roman"/>
          <w:sz w:val="28"/>
          <w:szCs w:val="28"/>
        </w:rPr>
        <w:t>Муниципальная программа «Развитие социально-экономического</w:t>
      </w:r>
      <w:r w:rsidRPr="00902E5A">
        <w:rPr>
          <w:rFonts w:ascii="Times New Roman" w:hAnsi="Times New Roman" w:cs="Times New Roman"/>
          <w:sz w:val="28"/>
          <w:szCs w:val="28"/>
        </w:rPr>
        <w:t xml:space="preserve"> потенциала </w:t>
      </w:r>
      <w:proofErr w:type="spellStart"/>
      <w:r w:rsidRPr="00902E5A">
        <w:rPr>
          <w:rFonts w:ascii="Times New Roman" w:hAnsi="Times New Roman" w:cs="Times New Roman"/>
          <w:sz w:val="28"/>
          <w:szCs w:val="28"/>
        </w:rPr>
        <w:t>Строкинского</w:t>
      </w:r>
      <w:proofErr w:type="spellEnd"/>
      <w:r w:rsidRPr="00902E5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902E5A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Pr="00902E5A">
        <w:rPr>
          <w:rFonts w:ascii="Times New Roman" w:hAnsi="Times New Roman" w:cs="Times New Roman"/>
          <w:sz w:val="28"/>
          <w:szCs w:val="28"/>
        </w:rPr>
        <w:t xml:space="preserve">  муниципального ра</w:t>
      </w:r>
      <w:r w:rsidR="007E438F">
        <w:rPr>
          <w:rFonts w:ascii="Times New Roman" w:hAnsi="Times New Roman" w:cs="Times New Roman"/>
          <w:sz w:val="28"/>
          <w:szCs w:val="28"/>
        </w:rPr>
        <w:t xml:space="preserve">йона Омской области на </w:t>
      </w:r>
      <w:r w:rsidR="00756610" w:rsidRPr="00587DE3">
        <w:rPr>
          <w:rFonts w:ascii="Times New Roman" w:hAnsi="Times New Roman" w:cs="Times New Roman"/>
          <w:sz w:val="28"/>
          <w:szCs w:val="28"/>
        </w:rPr>
        <w:t>2022</w:t>
      </w:r>
      <w:r w:rsidR="002E0F5A">
        <w:rPr>
          <w:rFonts w:ascii="Times New Roman" w:hAnsi="Times New Roman" w:cs="Times New Roman"/>
          <w:sz w:val="28"/>
          <w:szCs w:val="28"/>
        </w:rPr>
        <w:t>-2027</w:t>
      </w:r>
      <w:r w:rsidRPr="00902E5A">
        <w:rPr>
          <w:rFonts w:ascii="Times New Roman" w:hAnsi="Times New Roman" w:cs="Times New Roman"/>
          <w:sz w:val="28"/>
          <w:szCs w:val="28"/>
        </w:rPr>
        <w:t xml:space="preserve">» утверждена постановлением Администрации </w:t>
      </w:r>
      <w:proofErr w:type="spellStart"/>
      <w:r w:rsidRPr="00902E5A">
        <w:rPr>
          <w:rFonts w:ascii="Times New Roman" w:hAnsi="Times New Roman" w:cs="Times New Roman"/>
          <w:sz w:val="28"/>
          <w:szCs w:val="28"/>
        </w:rPr>
        <w:t>Строкинскогосельского</w:t>
      </w:r>
      <w:proofErr w:type="spellEnd"/>
      <w:r w:rsidRPr="00902E5A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Pr="00902E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2E5A">
        <w:rPr>
          <w:rFonts w:ascii="Times New Roman" w:hAnsi="Times New Roman" w:cs="Times New Roman"/>
          <w:sz w:val="28"/>
          <w:szCs w:val="28"/>
        </w:rPr>
        <w:t xml:space="preserve"> В состав программы входит 4 подпрограммы:</w:t>
      </w:r>
    </w:p>
    <w:p w:rsidR="000E2888" w:rsidRPr="00902E5A" w:rsidRDefault="000E2888" w:rsidP="00902E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E5A"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«Поддержка дорожного хозяйства </w:t>
      </w:r>
      <w:proofErr w:type="spellStart"/>
      <w:r w:rsidRPr="00902E5A">
        <w:rPr>
          <w:rFonts w:ascii="Times New Roman" w:hAnsi="Times New Roman" w:cs="Times New Roman"/>
          <w:color w:val="000000"/>
          <w:sz w:val="28"/>
          <w:szCs w:val="28"/>
        </w:rPr>
        <w:t>Строкинского</w:t>
      </w:r>
      <w:proofErr w:type="spellEnd"/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902E5A">
        <w:rPr>
          <w:rFonts w:ascii="Times New Roman" w:hAnsi="Times New Roman" w:cs="Times New Roman"/>
          <w:color w:val="000000"/>
          <w:sz w:val="28"/>
          <w:szCs w:val="28"/>
        </w:rPr>
        <w:t>Колосовского</w:t>
      </w:r>
      <w:proofErr w:type="spellEnd"/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</w:t>
      </w:r>
      <w:r w:rsidR="007E438F">
        <w:rPr>
          <w:rFonts w:ascii="Times New Roman" w:hAnsi="Times New Roman" w:cs="Times New Roman"/>
          <w:color w:val="000000"/>
          <w:sz w:val="28"/>
          <w:szCs w:val="28"/>
        </w:rPr>
        <w:t xml:space="preserve">йона Омской области на </w:t>
      </w:r>
      <w:r w:rsidR="002E0F5A">
        <w:rPr>
          <w:rFonts w:ascii="Times New Roman" w:hAnsi="Times New Roman" w:cs="Times New Roman"/>
          <w:color w:val="000000"/>
          <w:sz w:val="28"/>
          <w:szCs w:val="28"/>
        </w:rPr>
        <w:t>2022-2027</w:t>
      </w:r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0E2888" w:rsidRDefault="000E2888" w:rsidP="00902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888" w:rsidRPr="00802E6F" w:rsidRDefault="000E2888" w:rsidP="00902E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bookmarkStart w:id="0" w:name="_GoBack"/>
      <w:bookmarkEnd w:id="0"/>
      <w:r w:rsidRPr="00587DE3">
        <w:rPr>
          <w:rFonts w:ascii="Times New Roman" w:hAnsi="Times New Roman" w:cs="Times New Roman"/>
          <w:sz w:val="28"/>
          <w:szCs w:val="28"/>
        </w:rPr>
        <w:t>Подпрограмма «</w:t>
      </w:r>
      <w:r w:rsidRPr="00587DE3">
        <w:rPr>
          <w:rFonts w:ascii="Times New Roman" w:hAnsi="Times New Roman" w:cs="Times New Roman"/>
          <w:color w:val="000000"/>
          <w:sz w:val="28"/>
          <w:szCs w:val="28"/>
        </w:rPr>
        <w:t>Развитие жилищно-коммунального хозяйства</w:t>
      </w:r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E5A">
        <w:rPr>
          <w:rFonts w:ascii="Times New Roman" w:hAnsi="Times New Roman" w:cs="Times New Roman"/>
          <w:color w:val="000000"/>
          <w:sz w:val="28"/>
          <w:szCs w:val="28"/>
        </w:rPr>
        <w:t>Строкинского</w:t>
      </w:r>
      <w:proofErr w:type="spellEnd"/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902E5A">
        <w:rPr>
          <w:rFonts w:ascii="Times New Roman" w:hAnsi="Times New Roman" w:cs="Times New Roman"/>
          <w:color w:val="000000"/>
          <w:sz w:val="28"/>
          <w:szCs w:val="28"/>
        </w:rPr>
        <w:t>Колосовского</w:t>
      </w:r>
      <w:proofErr w:type="spellEnd"/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</w:t>
      </w:r>
      <w:r w:rsidR="007E438F">
        <w:rPr>
          <w:rFonts w:ascii="Times New Roman" w:hAnsi="Times New Roman" w:cs="Times New Roman"/>
          <w:color w:val="000000"/>
          <w:sz w:val="28"/>
          <w:szCs w:val="28"/>
        </w:rPr>
        <w:t xml:space="preserve">йона Омской области на </w:t>
      </w:r>
      <w:r w:rsidR="002E0F5A" w:rsidRPr="00587DE3">
        <w:rPr>
          <w:rFonts w:ascii="Times New Roman" w:hAnsi="Times New Roman" w:cs="Times New Roman"/>
          <w:color w:val="000000"/>
          <w:sz w:val="28"/>
          <w:szCs w:val="28"/>
        </w:rPr>
        <w:t>2022-2027</w:t>
      </w:r>
      <w:r w:rsidRPr="00587DE3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0E2888" w:rsidRPr="00902E5A" w:rsidRDefault="000E2888" w:rsidP="00902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888" w:rsidRPr="00902E5A" w:rsidRDefault="000E2888" w:rsidP="00902E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2E5A">
        <w:rPr>
          <w:rFonts w:ascii="Times New Roman" w:hAnsi="Times New Roman" w:cs="Times New Roman"/>
          <w:sz w:val="28"/>
          <w:szCs w:val="28"/>
        </w:rPr>
        <w:t>Подрограмма</w:t>
      </w:r>
      <w:proofErr w:type="spellEnd"/>
      <w:r w:rsidRPr="00902E5A">
        <w:rPr>
          <w:rFonts w:ascii="Times New Roman" w:hAnsi="Times New Roman" w:cs="Times New Roman"/>
          <w:sz w:val="28"/>
          <w:szCs w:val="28"/>
        </w:rPr>
        <w:t xml:space="preserve"> </w:t>
      </w:r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«Совершенствование муниципального управления в </w:t>
      </w:r>
      <w:proofErr w:type="spellStart"/>
      <w:r w:rsidRPr="00902E5A">
        <w:rPr>
          <w:rFonts w:ascii="Times New Roman" w:hAnsi="Times New Roman" w:cs="Times New Roman"/>
          <w:color w:val="000000"/>
          <w:sz w:val="28"/>
          <w:szCs w:val="28"/>
        </w:rPr>
        <w:t>Строкинского</w:t>
      </w:r>
      <w:proofErr w:type="spellEnd"/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Pr="00902E5A">
        <w:rPr>
          <w:rFonts w:ascii="Times New Roman" w:hAnsi="Times New Roman" w:cs="Times New Roman"/>
          <w:color w:val="000000"/>
          <w:sz w:val="28"/>
          <w:szCs w:val="28"/>
        </w:rPr>
        <w:t>Колосовского</w:t>
      </w:r>
      <w:proofErr w:type="spellEnd"/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</w:t>
      </w:r>
      <w:r w:rsidR="007E438F">
        <w:rPr>
          <w:rFonts w:ascii="Times New Roman" w:hAnsi="Times New Roman" w:cs="Times New Roman"/>
          <w:color w:val="000000"/>
          <w:sz w:val="28"/>
          <w:szCs w:val="28"/>
        </w:rPr>
        <w:t>айона Омской области</w:t>
      </w:r>
      <w:r w:rsidR="00802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38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E0F5A" w:rsidRPr="00587DE3">
        <w:rPr>
          <w:rFonts w:ascii="Times New Roman" w:hAnsi="Times New Roman" w:cs="Times New Roman"/>
          <w:color w:val="000000"/>
          <w:sz w:val="28"/>
          <w:szCs w:val="28"/>
        </w:rPr>
        <w:t>2022-2027</w:t>
      </w:r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0E2888" w:rsidRPr="00902E5A" w:rsidRDefault="000E2888" w:rsidP="00902E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E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«Оказание качественных услуг в социально </w:t>
      </w:r>
      <w:proofErr w:type="gramStart"/>
      <w:r w:rsidRPr="00902E5A"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ультурной сфере, повышение их доступности для населения </w:t>
      </w:r>
      <w:proofErr w:type="spellStart"/>
      <w:r w:rsidRPr="00902E5A">
        <w:rPr>
          <w:rFonts w:ascii="Times New Roman" w:hAnsi="Times New Roman" w:cs="Times New Roman"/>
          <w:color w:val="000000"/>
          <w:sz w:val="28"/>
          <w:szCs w:val="28"/>
        </w:rPr>
        <w:t>Строкинского</w:t>
      </w:r>
      <w:proofErr w:type="spellEnd"/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902E5A">
        <w:rPr>
          <w:rFonts w:ascii="Times New Roman" w:hAnsi="Times New Roman" w:cs="Times New Roman"/>
          <w:color w:val="000000"/>
          <w:sz w:val="28"/>
          <w:szCs w:val="28"/>
        </w:rPr>
        <w:t>Колосовского</w:t>
      </w:r>
      <w:proofErr w:type="spellEnd"/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</w:t>
      </w:r>
      <w:r w:rsidR="007E438F">
        <w:rPr>
          <w:rFonts w:ascii="Times New Roman" w:hAnsi="Times New Roman" w:cs="Times New Roman"/>
          <w:color w:val="000000"/>
          <w:sz w:val="28"/>
          <w:szCs w:val="28"/>
        </w:rPr>
        <w:t xml:space="preserve">йона Омской области на </w:t>
      </w:r>
      <w:r w:rsidR="002E0F5A">
        <w:rPr>
          <w:rFonts w:ascii="Times New Roman" w:hAnsi="Times New Roman" w:cs="Times New Roman"/>
          <w:color w:val="000000"/>
          <w:sz w:val="28"/>
          <w:szCs w:val="28"/>
        </w:rPr>
        <w:t>2022-2027</w:t>
      </w:r>
      <w:r w:rsidRPr="00902E5A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0E2888" w:rsidRPr="00902E5A" w:rsidRDefault="000E2888" w:rsidP="00DA413B">
      <w:pPr>
        <w:rPr>
          <w:sz w:val="24"/>
          <w:szCs w:val="24"/>
        </w:rPr>
      </w:pPr>
    </w:p>
    <w:p w:rsidR="000E2888" w:rsidRPr="007105B4" w:rsidRDefault="000E2888" w:rsidP="00DA413B">
      <w:r>
        <w:t xml:space="preserve"> </w:t>
      </w:r>
      <w:r w:rsidRPr="007105B4">
        <w:rPr>
          <w:rFonts w:ascii="Times New Roman" w:hAnsi="Times New Roman" w:cs="Times New Roman"/>
          <w:sz w:val="28"/>
          <w:szCs w:val="28"/>
        </w:rPr>
        <w:t>Оценка эффективности реализаци</w:t>
      </w:r>
      <w:r w:rsidR="007E438F">
        <w:rPr>
          <w:rFonts w:ascii="Times New Roman" w:hAnsi="Times New Roman" w:cs="Times New Roman"/>
          <w:sz w:val="28"/>
          <w:szCs w:val="28"/>
        </w:rPr>
        <w:t>и муниципальной программы за</w:t>
      </w:r>
      <w:r w:rsidR="00BA1363">
        <w:rPr>
          <w:rFonts w:ascii="Times New Roman" w:hAnsi="Times New Roman" w:cs="Times New Roman"/>
          <w:sz w:val="28"/>
          <w:szCs w:val="28"/>
        </w:rPr>
        <w:t xml:space="preserve"> 202</w:t>
      </w:r>
      <w:r w:rsidR="002E0F5A">
        <w:rPr>
          <w:rFonts w:ascii="Times New Roman" w:hAnsi="Times New Roman" w:cs="Times New Roman"/>
          <w:sz w:val="28"/>
          <w:szCs w:val="28"/>
        </w:rPr>
        <w:t>3</w:t>
      </w:r>
      <w:r w:rsidRPr="007105B4">
        <w:rPr>
          <w:rFonts w:ascii="Times New Roman" w:hAnsi="Times New Roman" w:cs="Times New Roman"/>
          <w:sz w:val="28"/>
          <w:szCs w:val="28"/>
        </w:rPr>
        <w:t xml:space="preserve"> год в финансовых показателях в целом с учетом изменений и корректировки в течение года, относится к высокой категории и составляет </w:t>
      </w:r>
      <w:r>
        <w:rPr>
          <w:rFonts w:ascii="Times New Roman" w:hAnsi="Times New Roman" w:cs="Times New Roman"/>
          <w:sz w:val="28"/>
          <w:szCs w:val="28"/>
        </w:rPr>
        <w:t>98,0</w:t>
      </w:r>
      <w:r w:rsidRPr="007105B4">
        <w:rPr>
          <w:rFonts w:ascii="Times New Roman" w:hAnsi="Times New Roman" w:cs="Times New Roman"/>
          <w:sz w:val="28"/>
          <w:szCs w:val="28"/>
        </w:rPr>
        <w:t>%, так как на реализа</w:t>
      </w:r>
      <w:r w:rsidR="007E438F">
        <w:rPr>
          <w:rFonts w:ascii="Times New Roman" w:hAnsi="Times New Roman" w:cs="Times New Roman"/>
          <w:sz w:val="28"/>
          <w:szCs w:val="28"/>
        </w:rPr>
        <w:t>ц</w:t>
      </w:r>
      <w:r w:rsidR="002E0F5A">
        <w:rPr>
          <w:rFonts w:ascii="Times New Roman" w:hAnsi="Times New Roman" w:cs="Times New Roman"/>
          <w:sz w:val="28"/>
          <w:szCs w:val="28"/>
        </w:rPr>
        <w:t>ию мероприятий Программы на 2023</w:t>
      </w:r>
      <w:r w:rsidRPr="007105B4">
        <w:rPr>
          <w:rFonts w:ascii="Times New Roman" w:hAnsi="Times New Roman" w:cs="Times New Roman"/>
          <w:sz w:val="28"/>
          <w:szCs w:val="28"/>
        </w:rPr>
        <w:t xml:space="preserve"> год выделено </w:t>
      </w:r>
      <w:r w:rsidR="007E438F">
        <w:rPr>
          <w:rFonts w:ascii="Times New Roman" w:hAnsi="Times New Roman" w:cs="Times New Roman"/>
          <w:sz w:val="28"/>
          <w:szCs w:val="28"/>
        </w:rPr>
        <w:t>4</w:t>
      </w:r>
      <w:r w:rsidR="00AA2CFA">
        <w:rPr>
          <w:rFonts w:ascii="Times New Roman" w:hAnsi="Times New Roman" w:cs="Times New Roman"/>
          <w:sz w:val="28"/>
          <w:szCs w:val="28"/>
        </w:rPr>
        <w:t xml:space="preserve"> 313935,46 </w:t>
      </w:r>
      <w:r w:rsidRPr="00D33D30">
        <w:rPr>
          <w:rFonts w:ascii="Times New Roman" w:hAnsi="Times New Roman" w:cs="Times New Roman"/>
          <w:sz w:val="28"/>
          <w:szCs w:val="28"/>
        </w:rPr>
        <w:t xml:space="preserve">рублей, фактическое исполнение составило </w:t>
      </w:r>
      <w:r w:rsidR="00AA2CFA">
        <w:rPr>
          <w:rFonts w:ascii="Times New Roman" w:hAnsi="Times New Roman" w:cs="Times New Roman"/>
          <w:sz w:val="28"/>
          <w:szCs w:val="28"/>
        </w:rPr>
        <w:t xml:space="preserve"> 4224935,46 </w:t>
      </w:r>
      <w:r w:rsidRPr="00D33D30">
        <w:rPr>
          <w:rFonts w:ascii="Times New Roman" w:hAnsi="Times New Roman" w:cs="Times New Roman"/>
          <w:sz w:val="28"/>
          <w:szCs w:val="28"/>
        </w:rPr>
        <w:t>рублей.</w:t>
      </w:r>
    </w:p>
    <w:p w:rsidR="000E2888" w:rsidRPr="00902E5A" w:rsidRDefault="000E2888" w:rsidP="00DA413B">
      <w:pPr>
        <w:rPr>
          <w:rFonts w:ascii="Times New Roman" w:hAnsi="Times New Roman" w:cs="Times New Roman"/>
          <w:sz w:val="28"/>
          <w:szCs w:val="28"/>
        </w:rPr>
      </w:pPr>
      <w:r w:rsidRPr="00902E5A">
        <w:rPr>
          <w:rFonts w:ascii="Times New Roman" w:hAnsi="Times New Roman" w:cs="Times New Roman"/>
          <w:sz w:val="28"/>
          <w:szCs w:val="28"/>
        </w:rPr>
        <w:t>В разрезе подпрограмм</w:t>
      </w:r>
      <w:proofErr w:type="gramStart"/>
      <w:r w:rsidRPr="00902E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E2888" w:rsidRPr="008C3667" w:rsidRDefault="000E2888" w:rsidP="00AA7E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18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 Подпрограмме </w:t>
      </w:r>
      <w:r w:rsidRPr="008A18F4">
        <w:rPr>
          <w:rFonts w:ascii="Times New Roman" w:hAnsi="Times New Roman" w:cs="Times New Roman"/>
          <w:color w:val="000000"/>
          <w:sz w:val="28"/>
          <w:szCs w:val="28"/>
        </w:rPr>
        <w:t xml:space="preserve">«Поддержка дорожного хозяйства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Строкинского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8F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8A18F4">
        <w:rPr>
          <w:rFonts w:ascii="Times New Roman" w:hAnsi="Times New Roman" w:cs="Times New Roman"/>
          <w:color w:val="000000"/>
          <w:sz w:val="28"/>
          <w:szCs w:val="28"/>
        </w:rPr>
        <w:t>Колосовского</w:t>
      </w:r>
      <w:proofErr w:type="spellEnd"/>
      <w:r w:rsidRPr="008A18F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</w:t>
      </w:r>
      <w:r w:rsidR="007E438F">
        <w:rPr>
          <w:rFonts w:ascii="Times New Roman" w:hAnsi="Times New Roman" w:cs="Times New Roman"/>
          <w:color w:val="000000"/>
          <w:sz w:val="28"/>
          <w:szCs w:val="28"/>
        </w:rPr>
        <w:t xml:space="preserve">йона Омской области </w:t>
      </w:r>
      <w:r w:rsidR="007E438F" w:rsidRPr="00587DE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E0F5A" w:rsidRPr="00587DE3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2E0F5A">
        <w:rPr>
          <w:rFonts w:ascii="Times New Roman" w:hAnsi="Times New Roman" w:cs="Times New Roman"/>
          <w:color w:val="000000"/>
          <w:sz w:val="28"/>
          <w:szCs w:val="28"/>
        </w:rPr>
        <w:t>-2027</w:t>
      </w:r>
      <w:r w:rsidRPr="008A18F4">
        <w:rPr>
          <w:rFonts w:ascii="Times New Roman" w:hAnsi="Times New Roman" w:cs="Times New Roman"/>
          <w:color w:val="000000"/>
          <w:sz w:val="28"/>
          <w:szCs w:val="28"/>
        </w:rPr>
        <w:t>годы»</w:t>
      </w:r>
      <w:r w:rsidR="002E0F5A">
        <w:rPr>
          <w:rFonts w:ascii="Times New Roman" w:hAnsi="Times New Roman" w:cs="Times New Roman"/>
          <w:color w:val="000000"/>
          <w:sz w:val="28"/>
          <w:szCs w:val="28"/>
        </w:rPr>
        <w:t xml:space="preserve"> за 2023</w:t>
      </w:r>
      <w:r>
        <w:rPr>
          <w:rFonts w:ascii="Times New Roman" w:hAnsi="Times New Roman" w:cs="Times New Roman"/>
          <w:color w:val="000000"/>
          <w:sz w:val="28"/>
          <w:szCs w:val="28"/>
        </w:rPr>
        <w:t>г. р</w:t>
      </w:r>
      <w:r w:rsidRPr="008C3667">
        <w:rPr>
          <w:rFonts w:ascii="Times New Roman" w:hAnsi="Times New Roman" w:cs="Times New Roman"/>
          <w:sz w:val="28"/>
          <w:szCs w:val="28"/>
        </w:rPr>
        <w:t>асходы составили</w:t>
      </w:r>
      <w:r w:rsidR="007E438F">
        <w:rPr>
          <w:rFonts w:ascii="Times New Roman" w:hAnsi="Times New Roman" w:cs="Times New Roman"/>
          <w:sz w:val="28"/>
          <w:szCs w:val="28"/>
        </w:rPr>
        <w:t xml:space="preserve"> </w:t>
      </w:r>
      <w:r w:rsidR="00BA1363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E0F5A">
        <w:rPr>
          <w:rFonts w:ascii="Times New Roman" w:hAnsi="Times New Roman" w:cs="Times New Roman"/>
          <w:color w:val="FF0000"/>
          <w:sz w:val="28"/>
          <w:szCs w:val="28"/>
        </w:rPr>
        <w:t>281200,00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667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из них из </w:t>
      </w:r>
      <w:r w:rsidRPr="008C3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8C3667">
        <w:rPr>
          <w:rFonts w:ascii="Times New Roman" w:hAnsi="Times New Roman" w:cs="Times New Roman"/>
          <w:sz w:val="28"/>
          <w:szCs w:val="28"/>
        </w:rPr>
        <w:t xml:space="preserve"> %</w:t>
      </w:r>
      <w:r w:rsidRPr="008C3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667">
        <w:rPr>
          <w:rFonts w:ascii="Times New Roman" w:hAnsi="Times New Roman" w:cs="Times New Roman"/>
          <w:sz w:val="28"/>
          <w:szCs w:val="28"/>
        </w:rPr>
        <w:t>от запланированного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66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244">
        <w:rPr>
          <w:rFonts w:ascii="Times New Roman" w:hAnsi="Times New Roman" w:cs="Times New Roman"/>
          <w:color w:val="000000"/>
          <w:sz w:val="28"/>
          <w:szCs w:val="28"/>
        </w:rPr>
        <w:t xml:space="preserve">Не израсходовано </w:t>
      </w:r>
      <w:r w:rsidR="002E0F5A">
        <w:rPr>
          <w:rFonts w:ascii="Times New Roman" w:hAnsi="Times New Roman" w:cs="Times New Roman"/>
          <w:color w:val="FF0000"/>
          <w:sz w:val="28"/>
          <w:szCs w:val="28"/>
        </w:rPr>
        <w:t>134407,86</w:t>
      </w:r>
      <w:r w:rsidR="00BA13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1363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т.к не выполнены </w:t>
      </w:r>
      <w:r w:rsidRPr="008C3667">
        <w:rPr>
          <w:rFonts w:ascii="Times New Roman" w:hAnsi="Times New Roman" w:cs="Times New Roman"/>
          <w:color w:val="000000"/>
          <w:sz w:val="28"/>
          <w:szCs w:val="28"/>
        </w:rPr>
        <w:t>запланированные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667">
        <w:rPr>
          <w:rFonts w:ascii="Times New Roman" w:hAnsi="Times New Roman" w:cs="Times New Roman"/>
          <w:sz w:val="28"/>
          <w:szCs w:val="28"/>
        </w:rPr>
        <w:t>вязанные с очисткой от снега дорог,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66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667">
        <w:rPr>
          <w:rFonts w:ascii="Times New Roman" w:hAnsi="Times New Roman" w:cs="Times New Roman"/>
          <w:sz w:val="28"/>
          <w:szCs w:val="28"/>
        </w:rPr>
        <w:t>это обусловлено отсутствием осад</w:t>
      </w:r>
      <w:r w:rsidR="00BA1363">
        <w:rPr>
          <w:rFonts w:ascii="Times New Roman" w:hAnsi="Times New Roman" w:cs="Times New Roman"/>
          <w:sz w:val="28"/>
          <w:szCs w:val="28"/>
        </w:rPr>
        <w:t xml:space="preserve">ков в декабре </w:t>
      </w:r>
      <w:r w:rsidR="002E0F5A">
        <w:rPr>
          <w:rFonts w:ascii="Times New Roman" w:hAnsi="Times New Roman" w:cs="Times New Roman"/>
          <w:sz w:val="28"/>
          <w:szCs w:val="28"/>
        </w:rPr>
        <w:t>2023</w:t>
      </w:r>
      <w:r w:rsidRPr="008C3667">
        <w:rPr>
          <w:rFonts w:ascii="Times New Roman" w:hAnsi="Times New Roman" w:cs="Times New Roman"/>
          <w:sz w:val="28"/>
          <w:szCs w:val="28"/>
        </w:rPr>
        <w:t xml:space="preserve">года.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C3667">
        <w:rPr>
          <w:rFonts w:ascii="Times New Roman" w:hAnsi="Times New Roman" w:cs="Times New Roman"/>
          <w:sz w:val="28"/>
          <w:szCs w:val="28"/>
        </w:rPr>
        <w:t>та сумма переходящим оста</w:t>
      </w:r>
      <w:r w:rsidR="002E0F5A">
        <w:rPr>
          <w:rFonts w:ascii="Times New Roman" w:hAnsi="Times New Roman" w:cs="Times New Roman"/>
          <w:sz w:val="28"/>
          <w:szCs w:val="28"/>
        </w:rPr>
        <w:t>тком будет использоваться в 2024</w:t>
      </w:r>
      <w:r w:rsidRPr="008C3667">
        <w:rPr>
          <w:rFonts w:ascii="Times New Roman" w:hAnsi="Times New Roman" w:cs="Times New Roman"/>
          <w:sz w:val="28"/>
          <w:szCs w:val="28"/>
        </w:rPr>
        <w:t>году на осущ</w:t>
      </w:r>
      <w:r w:rsidR="00802E6F">
        <w:rPr>
          <w:rFonts w:ascii="Times New Roman" w:hAnsi="Times New Roman" w:cs="Times New Roman"/>
          <w:sz w:val="28"/>
          <w:szCs w:val="28"/>
        </w:rPr>
        <w:t>е</w:t>
      </w:r>
      <w:r w:rsidRPr="008C3667">
        <w:rPr>
          <w:rFonts w:ascii="Times New Roman" w:hAnsi="Times New Roman" w:cs="Times New Roman"/>
          <w:sz w:val="28"/>
          <w:szCs w:val="28"/>
        </w:rPr>
        <w:t>ствление указанных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36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2888" w:rsidRDefault="000E2888" w:rsidP="008B509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6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2888" w:rsidRDefault="000E2888" w:rsidP="000843EA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87DE3">
        <w:rPr>
          <w:rFonts w:ascii="Times New Roman" w:hAnsi="Times New Roman" w:cs="Times New Roman"/>
          <w:color w:val="000000"/>
          <w:sz w:val="28"/>
          <w:szCs w:val="28"/>
        </w:rPr>
        <w:t xml:space="preserve">.  По Подпрограмме «Развитие жилищно-коммунального хозяйства </w:t>
      </w:r>
      <w:proofErr w:type="spellStart"/>
      <w:r w:rsidRPr="00587DE3">
        <w:rPr>
          <w:rFonts w:ascii="Times New Roman" w:hAnsi="Times New Roman" w:cs="Times New Roman"/>
          <w:color w:val="000000"/>
          <w:sz w:val="28"/>
          <w:szCs w:val="28"/>
        </w:rPr>
        <w:t>Строкинского</w:t>
      </w:r>
      <w:proofErr w:type="spellEnd"/>
      <w:r w:rsidRPr="00587DE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87DE3">
        <w:rPr>
          <w:rFonts w:ascii="Times New Roman" w:hAnsi="Times New Roman" w:cs="Times New Roman"/>
          <w:color w:val="000000"/>
          <w:sz w:val="28"/>
          <w:szCs w:val="28"/>
        </w:rPr>
        <w:t>Колосовского</w:t>
      </w:r>
      <w:proofErr w:type="spellEnd"/>
      <w:r w:rsidRPr="00587DE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</w:t>
      </w:r>
      <w:r w:rsidR="007E438F" w:rsidRPr="00587DE3">
        <w:rPr>
          <w:rFonts w:ascii="Times New Roman" w:hAnsi="Times New Roman" w:cs="Times New Roman"/>
          <w:color w:val="000000"/>
          <w:sz w:val="28"/>
          <w:szCs w:val="28"/>
        </w:rPr>
        <w:t xml:space="preserve">йона Омской области на </w:t>
      </w:r>
      <w:r w:rsidR="002E0F5A" w:rsidRPr="00587DE3">
        <w:rPr>
          <w:rFonts w:ascii="Times New Roman" w:hAnsi="Times New Roman" w:cs="Times New Roman"/>
          <w:color w:val="000000"/>
          <w:sz w:val="28"/>
          <w:szCs w:val="28"/>
        </w:rPr>
        <w:t>2022-2027</w:t>
      </w:r>
      <w:r w:rsidRPr="008A18F4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8C3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A18F4">
        <w:rPr>
          <w:rFonts w:ascii="Times New Roman" w:hAnsi="Times New Roman" w:cs="Times New Roman"/>
          <w:sz w:val="28"/>
          <w:szCs w:val="28"/>
        </w:rPr>
        <w:t xml:space="preserve">асходы </w:t>
      </w:r>
      <w:r w:rsidRPr="000843E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084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F5A">
        <w:rPr>
          <w:rFonts w:ascii="Times New Roman" w:hAnsi="Times New Roman" w:cs="Times New Roman"/>
          <w:color w:val="000000"/>
          <w:sz w:val="28"/>
          <w:szCs w:val="28"/>
        </w:rPr>
        <w:t>75017,22</w:t>
      </w:r>
      <w:r w:rsidR="00802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8F4">
        <w:rPr>
          <w:rFonts w:ascii="Times New Roman" w:hAnsi="Times New Roman" w:cs="Times New Roman"/>
          <w:sz w:val="28"/>
          <w:szCs w:val="28"/>
        </w:rPr>
        <w:t xml:space="preserve">рублей, плановые значения составили </w:t>
      </w:r>
      <w:r w:rsidR="002E0F5A">
        <w:rPr>
          <w:rFonts w:ascii="Times New Roman" w:hAnsi="Times New Roman" w:cs="Times New Roman"/>
          <w:color w:val="000000"/>
          <w:sz w:val="28"/>
          <w:szCs w:val="28"/>
        </w:rPr>
        <w:t>75017,22</w:t>
      </w:r>
      <w:r w:rsidR="00BA1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3667">
        <w:rPr>
          <w:rFonts w:ascii="Times New Roman" w:hAnsi="Times New Roman" w:cs="Times New Roman"/>
          <w:sz w:val="28"/>
          <w:szCs w:val="28"/>
        </w:rPr>
        <w:t>рублей</w:t>
      </w:r>
      <w:r w:rsidRPr="008A18F4">
        <w:rPr>
          <w:rFonts w:ascii="Times New Roman" w:hAnsi="Times New Roman" w:cs="Times New Roman"/>
          <w:sz w:val="28"/>
          <w:szCs w:val="28"/>
        </w:rPr>
        <w:t>. Показатель финансовой эффективности составил 100</w:t>
      </w:r>
      <w:r>
        <w:rPr>
          <w:rFonts w:ascii="Times New Roman" w:hAnsi="Times New Roman" w:cs="Times New Roman"/>
          <w:sz w:val="28"/>
          <w:szCs w:val="28"/>
        </w:rPr>
        <w:t>% от запланированного</w:t>
      </w:r>
      <w:r w:rsidRPr="008A18F4">
        <w:rPr>
          <w:rFonts w:ascii="Times New Roman" w:hAnsi="Times New Roman" w:cs="Times New Roman"/>
          <w:sz w:val="28"/>
          <w:szCs w:val="28"/>
        </w:rPr>
        <w:t>.</w:t>
      </w:r>
      <w:r w:rsidRPr="008C3667">
        <w:t xml:space="preserve"> </w:t>
      </w:r>
      <w:r w:rsidRPr="008C3667">
        <w:rPr>
          <w:rFonts w:ascii="Times New Roman" w:hAnsi="Times New Roman" w:cs="Times New Roman"/>
          <w:sz w:val="28"/>
          <w:szCs w:val="28"/>
        </w:rPr>
        <w:t>В рамках данной подпрограммы предусмотрена поддержка коммунального хозяйства и благоустройство в сельском поселении. Реализация мероприятий данной подпрограммы направлена улучшение качества жизни населения за счет устойчивого функционирования жилищно-коммунального хозяйства.</w:t>
      </w:r>
    </w:p>
    <w:p w:rsidR="000E2888" w:rsidRDefault="000E2888" w:rsidP="00902E5A"/>
    <w:p w:rsidR="000E2888" w:rsidRPr="00587DE3" w:rsidRDefault="000E2888" w:rsidP="008A18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 Подпрограмме «</w:t>
      </w:r>
      <w:r w:rsidRPr="008A18F4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муниципального управления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Строкинском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8F4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proofErr w:type="spellStart"/>
      <w:r w:rsidRPr="008A18F4">
        <w:rPr>
          <w:rFonts w:ascii="Times New Roman" w:hAnsi="Times New Roman" w:cs="Times New Roman"/>
          <w:color w:val="000000"/>
          <w:sz w:val="28"/>
          <w:szCs w:val="28"/>
        </w:rPr>
        <w:t>Колосовского</w:t>
      </w:r>
      <w:proofErr w:type="spellEnd"/>
      <w:r w:rsidRPr="008A18F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38F" w:rsidRPr="00587DE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E0F5A" w:rsidRPr="00587DE3">
        <w:rPr>
          <w:rFonts w:ascii="Times New Roman" w:hAnsi="Times New Roman" w:cs="Times New Roman"/>
          <w:color w:val="000000"/>
          <w:sz w:val="28"/>
          <w:szCs w:val="28"/>
        </w:rPr>
        <w:t>2022-2027</w:t>
      </w:r>
      <w:r w:rsidRPr="00587DE3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0E2888" w:rsidRPr="008A18F4" w:rsidRDefault="000E2888" w:rsidP="00354193">
      <w:pPr>
        <w:jc w:val="both"/>
        <w:rPr>
          <w:rFonts w:ascii="Times New Roman" w:hAnsi="Times New Roman" w:cs="Times New Roman"/>
          <w:sz w:val="28"/>
          <w:szCs w:val="28"/>
        </w:rPr>
      </w:pPr>
      <w:r w:rsidRPr="00587DE3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2E0F5A" w:rsidRPr="00587DE3">
        <w:rPr>
          <w:rFonts w:ascii="Times New Roman" w:hAnsi="Times New Roman" w:cs="Times New Roman"/>
          <w:color w:val="FF0000"/>
          <w:sz w:val="28"/>
          <w:szCs w:val="28"/>
        </w:rPr>
        <w:t>3486389,40</w:t>
      </w:r>
      <w:r w:rsidRPr="00587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E6F" w:rsidRPr="00587DE3">
        <w:rPr>
          <w:rFonts w:ascii="Times New Roman" w:hAnsi="Times New Roman" w:cs="Times New Roman"/>
          <w:sz w:val="28"/>
          <w:szCs w:val="28"/>
        </w:rPr>
        <w:t>рубля</w:t>
      </w:r>
      <w:r w:rsidRPr="00587DE3">
        <w:rPr>
          <w:rFonts w:ascii="Times New Roman" w:hAnsi="Times New Roman" w:cs="Times New Roman"/>
          <w:sz w:val="28"/>
          <w:szCs w:val="28"/>
        </w:rPr>
        <w:t>, плановые значения составили .</w:t>
      </w:r>
      <w:r w:rsidR="00BA1363" w:rsidRPr="00587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7DE3" w:rsidRPr="00587DE3">
        <w:rPr>
          <w:rFonts w:ascii="Times New Roman" w:hAnsi="Times New Roman" w:cs="Times New Roman"/>
          <w:color w:val="FF0000"/>
          <w:sz w:val="28"/>
          <w:szCs w:val="28"/>
        </w:rPr>
        <w:t>344091,49</w:t>
      </w:r>
      <w:r w:rsidR="00BA1363" w:rsidRPr="00587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E6F" w:rsidRPr="00587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7DE3">
        <w:rPr>
          <w:rFonts w:ascii="Times New Roman" w:hAnsi="Times New Roman" w:cs="Times New Roman"/>
          <w:sz w:val="28"/>
          <w:szCs w:val="28"/>
        </w:rPr>
        <w:t xml:space="preserve">Показатель финансовой эффективности </w:t>
      </w:r>
      <w:r w:rsidR="00587DE3" w:rsidRPr="00587DE3">
        <w:rPr>
          <w:rFonts w:ascii="Times New Roman" w:hAnsi="Times New Roman" w:cs="Times New Roman"/>
          <w:sz w:val="28"/>
          <w:szCs w:val="28"/>
        </w:rPr>
        <w:t>составил-98%</w:t>
      </w:r>
      <w:r w:rsidRPr="00587D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DE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7DE3">
        <w:rPr>
          <w:rFonts w:ascii="Times New Roman" w:hAnsi="Times New Roman" w:cs="Times New Roman"/>
          <w:sz w:val="28"/>
          <w:szCs w:val="28"/>
        </w:rPr>
        <w:t xml:space="preserve"> запланированного. Мероприятия данной программы нап</w:t>
      </w:r>
      <w:r w:rsidRPr="008A18F4">
        <w:rPr>
          <w:rFonts w:ascii="Times New Roman" w:hAnsi="Times New Roman" w:cs="Times New Roman"/>
          <w:sz w:val="28"/>
          <w:szCs w:val="28"/>
        </w:rPr>
        <w:t xml:space="preserve">равлены на </w:t>
      </w:r>
      <w:r w:rsidRPr="008A18F4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эффективности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8F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E2888" w:rsidRPr="008A18F4" w:rsidRDefault="000E2888" w:rsidP="00354193">
      <w:pPr>
        <w:jc w:val="both"/>
        <w:rPr>
          <w:rFonts w:ascii="Times New Roman" w:hAnsi="Times New Roman" w:cs="Times New Roman"/>
          <w:sz w:val="28"/>
          <w:szCs w:val="28"/>
        </w:rPr>
      </w:pPr>
      <w:r w:rsidRPr="008A18F4">
        <w:rPr>
          <w:rFonts w:ascii="Times New Roman" w:hAnsi="Times New Roman" w:cs="Times New Roman"/>
          <w:sz w:val="28"/>
          <w:szCs w:val="28"/>
        </w:rPr>
        <w:t>В рамках реализации программы основной задачей является совершенствование муниципальной политики в сферах деятельности, относящихся к компетенции Администрации.</w:t>
      </w:r>
    </w:p>
    <w:p w:rsidR="000E2888" w:rsidRPr="008A18F4" w:rsidRDefault="000E2888" w:rsidP="008A18F4">
      <w:pPr>
        <w:rPr>
          <w:rFonts w:ascii="Times New Roman" w:hAnsi="Times New Roman" w:cs="Times New Roman"/>
          <w:sz w:val="28"/>
          <w:szCs w:val="28"/>
        </w:rPr>
      </w:pPr>
      <w:r w:rsidRPr="008A18F4">
        <w:rPr>
          <w:rFonts w:ascii="Times New Roman" w:hAnsi="Times New Roman" w:cs="Times New Roman"/>
          <w:sz w:val="28"/>
          <w:szCs w:val="28"/>
        </w:rPr>
        <w:t>При реализация данной подпрограммы достигнуты следующие показатели:</w:t>
      </w:r>
    </w:p>
    <w:p w:rsidR="000E2888" w:rsidRPr="008A18F4" w:rsidRDefault="000E2888" w:rsidP="00354193">
      <w:pPr>
        <w:jc w:val="both"/>
        <w:rPr>
          <w:rFonts w:ascii="Times New Roman" w:hAnsi="Times New Roman" w:cs="Times New Roman"/>
          <w:sz w:val="28"/>
          <w:szCs w:val="28"/>
        </w:rPr>
      </w:pPr>
      <w:r w:rsidRPr="008A18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18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8F4">
        <w:rPr>
          <w:rFonts w:ascii="Times New Roman" w:hAnsi="Times New Roman" w:cs="Times New Roman"/>
          <w:sz w:val="28"/>
          <w:szCs w:val="28"/>
        </w:rPr>
        <w:t xml:space="preserve">Исполнены расходные обязательства Администрации </w:t>
      </w:r>
      <w:r w:rsidRPr="00587DE3">
        <w:rPr>
          <w:rFonts w:ascii="Times New Roman" w:hAnsi="Times New Roman" w:cs="Times New Roman"/>
          <w:sz w:val="28"/>
          <w:szCs w:val="28"/>
        </w:rPr>
        <w:t>в размере 100%</w:t>
      </w:r>
      <w:r w:rsidRPr="008A18F4">
        <w:rPr>
          <w:rFonts w:ascii="Times New Roman" w:hAnsi="Times New Roman" w:cs="Times New Roman"/>
          <w:sz w:val="28"/>
          <w:szCs w:val="28"/>
        </w:rPr>
        <w:t xml:space="preserve"> от плановых значений.</w:t>
      </w:r>
    </w:p>
    <w:p w:rsidR="000E2888" w:rsidRPr="008A18F4" w:rsidRDefault="000E2888" w:rsidP="00354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A18F4">
        <w:rPr>
          <w:rFonts w:ascii="Times New Roman" w:hAnsi="Times New Roman" w:cs="Times New Roman"/>
          <w:sz w:val="28"/>
          <w:szCs w:val="28"/>
        </w:rPr>
        <w:t>. Ведется постоянная работа по увеличению объема налоговых и неналоговых доходов местного бюджета в общем объеме доходов местного бюджета.</w:t>
      </w:r>
    </w:p>
    <w:p w:rsidR="000E2888" w:rsidRPr="008A18F4" w:rsidRDefault="000E2888" w:rsidP="00354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A18F4">
        <w:rPr>
          <w:rFonts w:ascii="Times New Roman" w:hAnsi="Times New Roman" w:cs="Times New Roman"/>
          <w:sz w:val="28"/>
          <w:szCs w:val="28"/>
        </w:rPr>
        <w:t>. Отсутствуют выплаты из местного бюджета, связанные с несвоевременным исполнением долговых обязательств.</w:t>
      </w:r>
    </w:p>
    <w:p w:rsidR="000E2888" w:rsidRDefault="000E2888" w:rsidP="00354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8A18F4">
        <w:rPr>
          <w:rFonts w:ascii="Times New Roman" w:hAnsi="Times New Roman" w:cs="Times New Roman"/>
          <w:sz w:val="28"/>
          <w:szCs w:val="28"/>
        </w:rPr>
        <w:t>. Своевременно составляется проект решения бюджета и отчета об исполнении местного бюджета (не позднее 15 ноября и 1 мая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соответственно);</w:t>
      </w:r>
    </w:p>
    <w:p w:rsidR="000E2888" w:rsidRDefault="000E2888" w:rsidP="00354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A18F4">
        <w:rPr>
          <w:rFonts w:ascii="Times New Roman" w:hAnsi="Times New Roman" w:cs="Times New Roman"/>
          <w:sz w:val="28"/>
          <w:szCs w:val="28"/>
        </w:rPr>
        <w:t>. Доля рассмотренных на заседаниях Совета депутатов проектов нормативных правовых актов, касающихся принятия бюджета, внесения в него изменений, а также утверждения отчета о его исполнении, подготавливаемых финансовым управлением на уровне 100%.</w:t>
      </w:r>
    </w:p>
    <w:p w:rsidR="000E2888" w:rsidRPr="008A18F4" w:rsidRDefault="000E2888" w:rsidP="003541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888" w:rsidRDefault="000E2888" w:rsidP="00354193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По Подпрограмме </w:t>
      </w:r>
      <w:r w:rsidRPr="008A18F4">
        <w:rPr>
          <w:rFonts w:ascii="Times New Roman" w:hAnsi="Times New Roman" w:cs="Times New Roman"/>
          <w:color w:val="000000"/>
          <w:sz w:val="28"/>
          <w:szCs w:val="28"/>
        </w:rPr>
        <w:t xml:space="preserve">«Оказание качественных услуг в социально </w:t>
      </w:r>
      <w:proofErr w:type="gramStart"/>
      <w:r w:rsidRPr="008A18F4"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8A18F4">
        <w:rPr>
          <w:rFonts w:ascii="Times New Roman" w:hAnsi="Times New Roman" w:cs="Times New Roman"/>
          <w:color w:val="000000"/>
          <w:sz w:val="28"/>
          <w:szCs w:val="28"/>
        </w:rPr>
        <w:t>ультурной сфере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A18F4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их доступности для населения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Строкинского</w:t>
      </w:r>
      <w:proofErr w:type="spellEnd"/>
      <w:r w:rsidRPr="008A18F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A18F4">
        <w:rPr>
          <w:rFonts w:ascii="Times New Roman" w:hAnsi="Times New Roman" w:cs="Times New Roman"/>
          <w:color w:val="000000"/>
          <w:sz w:val="28"/>
          <w:szCs w:val="28"/>
        </w:rPr>
        <w:t>Колосовского</w:t>
      </w:r>
      <w:proofErr w:type="spellEnd"/>
      <w:r w:rsidRPr="008A18F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</w:t>
      </w:r>
      <w:r w:rsidR="00380EC3">
        <w:rPr>
          <w:rFonts w:ascii="Times New Roman" w:hAnsi="Times New Roman" w:cs="Times New Roman"/>
          <w:color w:val="000000"/>
          <w:sz w:val="28"/>
          <w:szCs w:val="28"/>
        </w:rPr>
        <w:t xml:space="preserve">йона Омской области на </w:t>
      </w:r>
      <w:r w:rsidR="00587DE3" w:rsidRPr="00587DE3">
        <w:rPr>
          <w:rFonts w:ascii="Times New Roman" w:hAnsi="Times New Roman" w:cs="Times New Roman"/>
          <w:color w:val="000000"/>
          <w:sz w:val="28"/>
          <w:szCs w:val="28"/>
        </w:rPr>
        <w:t>2022-2023</w:t>
      </w:r>
      <w:r w:rsidRPr="00587DE3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8A18F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C3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A18F4">
        <w:rPr>
          <w:rFonts w:ascii="Times New Roman" w:hAnsi="Times New Roman" w:cs="Times New Roman"/>
          <w:sz w:val="28"/>
          <w:szCs w:val="28"/>
        </w:rPr>
        <w:t xml:space="preserve">асходы составили </w:t>
      </w:r>
      <w:r w:rsidR="00587DE3">
        <w:rPr>
          <w:rFonts w:ascii="Times New Roman" w:hAnsi="Times New Roman" w:cs="Times New Roman"/>
          <w:color w:val="000000"/>
          <w:sz w:val="28"/>
          <w:szCs w:val="28"/>
        </w:rPr>
        <w:t>223188,00</w:t>
      </w:r>
      <w:r>
        <w:rPr>
          <w:color w:val="000000"/>
          <w:sz w:val="24"/>
          <w:szCs w:val="24"/>
        </w:rPr>
        <w:t xml:space="preserve"> </w:t>
      </w:r>
      <w:r w:rsidRPr="008A18F4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8F4">
        <w:rPr>
          <w:rFonts w:ascii="Times New Roman" w:hAnsi="Times New Roman" w:cs="Times New Roman"/>
          <w:sz w:val="28"/>
          <w:szCs w:val="28"/>
        </w:rPr>
        <w:t xml:space="preserve"> плановые значения составили </w:t>
      </w:r>
      <w:r w:rsidR="00587DE3">
        <w:rPr>
          <w:rFonts w:ascii="Times New Roman" w:hAnsi="Times New Roman" w:cs="Times New Roman"/>
          <w:color w:val="000000"/>
          <w:sz w:val="28"/>
          <w:szCs w:val="28"/>
        </w:rPr>
        <w:t>223188,00</w:t>
      </w:r>
      <w:r w:rsidR="00587DE3">
        <w:rPr>
          <w:color w:val="000000"/>
          <w:sz w:val="24"/>
          <w:szCs w:val="24"/>
        </w:rPr>
        <w:t xml:space="preserve"> </w:t>
      </w:r>
      <w:r w:rsidRPr="008C3667">
        <w:rPr>
          <w:rFonts w:ascii="Times New Roman" w:hAnsi="Times New Roman" w:cs="Times New Roman"/>
          <w:sz w:val="28"/>
          <w:szCs w:val="28"/>
        </w:rPr>
        <w:t>рублей</w:t>
      </w:r>
      <w:r w:rsidRPr="008A18F4">
        <w:rPr>
          <w:rFonts w:ascii="Times New Roman" w:hAnsi="Times New Roman" w:cs="Times New Roman"/>
          <w:sz w:val="28"/>
          <w:szCs w:val="28"/>
        </w:rPr>
        <w:t xml:space="preserve">. Показатель финансовой </w:t>
      </w:r>
      <w:r w:rsidRPr="007105B4">
        <w:rPr>
          <w:rFonts w:ascii="Times New Roman" w:hAnsi="Times New Roman" w:cs="Times New Roman"/>
          <w:sz w:val="28"/>
          <w:szCs w:val="28"/>
        </w:rPr>
        <w:t>эффективности составил 100% от запланированного</w:t>
      </w:r>
      <w:proofErr w:type="gramStart"/>
      <w:r w:rsidRPr="007105B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105B4">
        <w:rPr>
          <w:rFonts w:ascii="Times New Roman" w:hAnsi="Times New Roman" w:cs="Times New Roman"/>
          <w:sz w:val="28"/>
          <w:szCs w:val="28"/>
        </w:rPr>
        <w:t>ри реализации подпрограммы достигаются показатели, поставленные при планировании программы, а именно увеличивается число людей, участвующих в культурно-массовых мероприятиях и систематически занимающиеся спортом</w:t>
      </w:r>
      <w:r>
        <w:t>.</w:t>
      </w:r>
    </w:p>
    <w:p w:rsidR="00380EC3" w:rsidRDefault="000E2888" w:rsidP="007105B4">
      <w:pPr>
        <w:rPr>
          <w:rFonts w:ascii="Times New Roman" w:hAnsi="Times New Roman" w:cs="Times New Roman"/>
          <w:sz w:val="28"/>
          <w:szCs w:val="28"/>
        </w:rPr>
      </w:pPr>
      <w:r w:rsidRPr="007105B4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Строкинского</w:t>
      </w:r>
      <w:proofErr w:type="spellEnd"/>
    </w:p>
    <w:p w:rsidR="000E2888" w:rsidRPr="007105B4" w:rsidRDefault="000E2888" w:rsidP="007105B4">
      <w:pPr>
        <w:rPr>
          <w:rFonts w:ascii="Times New Roman" w:hAnsi="Times New Roman" w:cs="Times New Roman"/>
          <w:sz w:val="28"/>
          <w:szCs w:val="28"/>
        </w:rPr>
      </w:pPr>
      <w:r w:rsidRPr="007105B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EC3">
        <w:rPr>
          <w:rFonts w:ascii="Times New Roman" w:hAnsi="Times New Roman" w:cs="Times New Roman"/>
          <w:sz w:val="28"/>
          <w:szCs w:val="28"/>
        </w:rPr>
        <w:t xml:space="preserve">                     Э.В.Григорьев</w:t>
      </w:r>
    </w:p>
    <w:sectPr w:rsidR="000E2888" w:rsidRPr="007105B4" w:rsidSect="00CD39E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E1A"/>
    <w:multiLevelType w:val="hybridMultilevel"/>
    <w:tmpl w:val="14E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0DC"/>
    <w:multiLevelType w:val="hybridMultilevel"/>
    <w:tmpl w:val="55C00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A413B"/>
    <w:rsid w:val="00054D27"/>
    <w:rsid w:val="000843EA"/>
    <w:rsid w:val="000E2888"/>
    <w:rsid w:val="000F659E"/>
    <w:rsid w:val="00210ABB"/>
    <w:rsid w:val="002360BC"/>
    <w:rsid w:val="002667D6"/>
    <w:rsid w:val="002D4CC7"/>
    <w:rsid w:val="002E0F5A"/>
    <w:rsid w:val="00354193"/>
    <w:rsid w:val="00380EC3"/>
    <w:rsid w:val="00384E18"/>
    <w:rsid w:val="003D3F5D"/>
    <w:rsid w:val="004C0B92"/>
    <w:rsid w:val="00555FD7"/>
    <w:rsid w:val="00587DE3"/>
    <w:rsid w:val="005A6EC4"/>
    <w:rsid w:val="00652E14"/>
    <w:rsid w:val="007105B4"/>
    <w:rsid w:val="00722895"/>
    <w:rsid w:val="00756610"/>
    <w:rsid w:val="007A4806"/>
    <w:rsid w:val="007E438F"/>
    <w:rsid w:val="007F59C3"/>
    <w:rsid w:val="00802E6F"/>
    <w:rsid w:val="00862889"/>
    <w:rsid w:val="00883999"/>
    <w:rsid w:val="0089499E"/>
    <w:rsid w:val="008A18F4"/>
    <w:rsid w:val="008B5091"/>
    <w:rsid w:val="008C3667"/>
    <w:rsid w:val="00902E5A"/>
    <w:rsid w:val="0095087E"/>
    <w:rsid w:val="00AA2CFA"/>
    <w:rsid w:val="00AA7E72"/>
    <w:rsid w:val="00AE4244"/>
    <w:rsid w:val="00AE5AAB"/>
    <w:rsid w:val="00B23195"/>
    <w:rsid w:val="00B2639B"/>
    <w:rsid w:val="00BA1363"/>
    <w:rsid w:val="00C05F01"/>
    <w:rsid w:val="00C723B8"/>
    <w:rsid w:val="00CD0E3F"/>
    <w:rsid w:val="00CD39E2"/>
    <w:rsid w:val="00D20B49"/>
    <w:rsid w:val="00D33D30"/>
    <w:rsid w:val="00D36A08"/>
    <w:rsid w:val="00D468B0"/>
    <w:rsid w:val="00DA413B"/>
    <w:rsid w:val="00E910E9"/>
    <w:rsid w:val="00F30A3D"/>
    <w:rsid w:val="00F91187"/>
    <w:rsid w:val="00FD63F7"/>
    <w:rsid w:val="00FE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8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E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2019-05-15T08:55:00Z</cp:lastPrinted>
  <dcterms:created xsi:type="dcterms:W3CDTF">2022-02-17T11:59:00Z</dcterms:created>
  <dcterms:modified xsi:type="dcterms:W3CDTF">2024-02-28T09:55:00Z</dcterms:modified>
</cp:coreProperties>
</file>